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 w:cs="黑体"/>
          <w:sz w:val="30"/>
          <w:szCs w:val="30"/>
        </w:rPr>
      </w:pPr>
    </w:p>
    <w:p>
      <w:pPr>
        <w:jc w:val="center"/>
        <w:rPr>
          <w:rFonts w:ascii="Calibri" w:hAnsi="Calibri" w:eastAsia="黑体" w:cs="Times New Roman"/>
          <w:sz w:val="30"/>
          <w:szCs w:val="30"/>
        </w:rPr>
      </w:pPr>
      <w:r>
        <w:rPr>
          <w:rFonts w:hint="eastAsia" w:eastAsia="黑体" w:cs="黑体"/>
          <w:sz w:val="30"/>
          <w:szCs w:val="30"/>
        </w:rPr>
        <w:t>河南中医药大学</w:t>
      </w:r>
      <w:r>
        <w:rPr>
          <w:rFonts w:eastAsia="黑体" w:cs="黑体"/>
          <w:sz w:val="30"/>
          <w:szCs w:val="30"/>
        </w:rPr>
        <w:t>202</w:t>
      </w:r>
      <w:r>
        <w:rPr>
          <w:rFonts w:hint="eastAsia" w:eastAsia="黑体" w:cs="黑体"/>
          <w:sz w:val="30"/>
          <w:szCs w:val="30"/>
          <w:lang w:val="en-US" w:eastAsia="zh-CN"/>
        </w:rPr>
        <w:t>5</w:t>
      </w:r>
      <w:r>
        <w:rPr>
          <w:rFonts w:hint="eastAsia" w:eastAsia="黑体" w:cs="黑体"/>
          <w:sz w:val="30"/>
          <w:szCs w:val="30"/>
        </w:rPr>
        <w:t>年报考攻读硕士学位研究生政治审查表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93"/>
        <w:gridCol w:w="720"/>
        <w:gridCol w:w="735"/>
        <w:gridCol w:w="735"/>
        <w:gridCol w:w="735"/>
        <w:gridCol w:w="1395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ind w:firstLine="600" w:firstLineChars="250"/>
              <w:rPr>
                <w:rFonts w:eastAsia="KaiTi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KaiTi_GB2312" w:eastAsia="KaiTi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Calibri" w:eastAsia="宋体"/>
                <w:sz w:val="24"/>
              </w:rPr>
            </w:pPr>
            <w:r>
              <w:rPr>
                <w:rFonts w:hint="eastAsia" w:cs="宋体"/>
                <w:sz w:val="24"/>
              </w:rPr>
              <w:t>出生年月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KaiTi_GB2312" w:eastAsia="KaiTi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Calibri" w:eastAsia="宋体"/>
                <w:sz w:val="24"/>
              </w:rPr>
            </w:pPr>
            <w:r>
              <w:rPr>
                <w:rFonts w:hint="eastAsia" w:cs="宋体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KaiTi_GB2312" w:eastAsia="KaiTi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Calibri" w:eastAsia="宋体"/>
                <w:sz w:val="24"/>
              </w:rPr>
            </w:pPr>
            <w:r>
              <w:rPr>
                <w:rFonts w:hint="eastAsia" w:cs="宋体"/>
                <w:sz w:val="24"/>
              </w:rPr>
              <w:t>宗教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信仰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ind w:firstLine="600" w:firstLineChars="250"/>
              <w:rPr>
                <w:rFonts w:eastAsia="KaiTi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cs="宋体"/>
              </w:rPr>
              <w:t>报考单位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KaiTi_GB2312" w:eastAsia="KaiTi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Calibri" w:eastAsia="宋体"/>
              </w:rPr>
            </w:pPr>
            <w:r>
              <w:rPr>
                <w:rFonts w:hint="eastAsia" w:cs="宋体"/>
              </w:rPr>
              <w:t>报考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 w:cs="宋体"/>
              </w:rPr>
              <w:t>专业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KaiTi_GB2312" w:eastAsia="KaiTi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Calibri" w:eastAsia="宋体"/>
                <w:sz w:val="24"/>
              </w:rPr>
            </w:pPr>
            <w:r>
              <w:rPr>
                <w:rFonts w:hint="eastAsia" w:cs="宋体"/>
                <w:sz w:val="24"/>
              </w:rPr>
              <w:t>所在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单位</w:t>
            </w:r>
          </w:p>
        </w:tc>
        <w:tc>
          <w:tcPr>
            <w:tcW w:w="4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KaiTi_GB2312" w:eastAsia="KaiTi_GB2312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Calibri" w:eastAsia="宋体"/>
              </w:rPr>
            </w:pPr>
            <w:r>
              <w:rPr>
                <w:rFonts w:hint="eastAsia" w:cs="宋体"/>
                <w:sz w:val="24"/>
              </w:rPr>
              <w:t>职务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何时、何地受过何种奖励或处分</w:t>
            </w:r>
          </w:p>
        </w:tc>
        <w:tc>
          <w:tcPr>
            <w:tcW w:w="6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本人历史上有无问题？是否经过审查？结论如何？</w:t>
            </w:r>
          </w:p>
        </w:tc>
        <w:tc>
          <w:tcPr>
            <w:tcW w:w="6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KaiTi_GB2312" w:eastAsia="KaiTi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0" w:hRule="atLeast"/>
        </w:trPr>
        <w:tc>
          <w:tcPr>
            <w:tcW w:w="9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40" w:lineRule="exact"/>
              <w:rPr>
                <w:rFonts w:ascii="Calibri" w:eastAsia="宋体"/>
                <w:sz w:val="24"/>
              </w:rPr>
            </w:pPr>
            <w:r>
              <w:rPr>
                <w:rFonts w:hint="eastAsia" w:cs="宋体"/>
                <w:sz w:val="24"/>
              </w:rPr>
              <w:t>考生所在单位政审意见（包括政治态度、思想表现、道德品质、遵纪守法、工作学习态度、业务能力及家庭主要成员、主要社会关系等）：</w:t>
            </w: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480" w:lineRule="exact"/>
              <w:rPr>
                <w:sz w:val="24"/>
              </w:rPr>
            </w:pPr>
          </w:p>
          <w:p>
            <w:pPr>
              <w:spacing w:line="48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审查人签名：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 w:cs="宋体"/>
                <w:sz w:val="24"/>
              </w:rPr>
              <w:t>　盖章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 w:cs="宋体"/>
                <w:sz w:val="24"/>
              </w:rPr>
              <w:t>　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</w:trPr>
        <w:tc>
          <w:tcPr>
            <w:tcW w:w="9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考生报考单位政审意见：</w:t>
            </w:r>
          </w:p>
          <w:p>
            <w:pPr>
              <w:spacing w:line="480" w:lineRule="exact"/>
              <w:rPr>
                <w:sz w:val="24"/>
              </w:rPr>
            </w:pPr>
          </w:p>
          <w:p>
            <w:pPr>
              <w:spacing w:line="48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>
              <w:rPr>
                <w:rFonts w:hint="eastAsia" w:cs="宋体"/>
                <w:sz w:val="24"/>
              </w:rPr>
              <w:t>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盖章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 w:cs="宋体"/>
                <w:sz w:val="24"/>
              </w:rPr>
              <w:t>　　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ZmU2MzI2OGIxYTJiM2UyMzZkOWMxOGVkM2UyYjQifQ=="/>
  </w:docVars>
  <w:rsids>
    <w:rsidRoot w:val="0E080C0E"/>
    <w:rsid w:val="0E080C0E"/>
    <w:rsid w:val="195D4A13"/>
    <w:rsid w:val="5A72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2023-03-25T09:11:00Z</dcterms:created>
  <dc:creator>胖宝爸</dc:creator>
  <cp:lastModifiedBy>何林青</cp:lastModifiedBy>
  <dcterms:modified xsi:type="dcterms:W3CDTF">2025-03-24T04:47:21Z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9A0865AF0D00404C9892EC7DD6BBC40B_13</vt:lpwstr>
  </property>
</Properties>
</file>